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67" w:rsidRPr="00952C67" w:rsidRDefault="00952C67" w:rsidP="00952C67">
      <w:pPr>
        <w:jc w:val="center"/>
        <w:rPr>
          <w:b/>
        </w:rPr>
      </w:pPr>
      <w:r w:rsidRPr="00952C67">
        <w:rPr>
          <w:b/>
        </w:rPr>
        <w:t>82-51-H/05 Vlásenkář a maskér</w:t>
      </w:r>
    </w:p>
    <w:p w:rsidR="00952C67" w:rsidRPr="00952C67" w:rsidRDefault="00952C67" w:rsidP="00952C67">
      <w:pPr>
        <w:jc w:val="center"/>
        <w:rPr>
          <w:b/>
        </w:rPr>
      </w:pPr>
      <w:r w:rsidRPr="00952C67">
        <w:rPr>
          <w:b/>
        </w:rPr>
        <w:t>Praktická zkouška</w:t>
      </w:r>
    </w:p>
    <w:p w:rsidR="00952C67" w:rsidRDefault="00952C67" w:rsidP="00952C67">
      <w:r>
        <w:t>Podle platné legislativy koná žák praktickou zkoušku nejdéle 2 až 4 týdny. V jednom dni trvá praktická zkouška max. 7 hodin</w:t>
      </w:r>
    </w:p>
    <w:p w:rsidR="00E41DB1" w:rsidRPr="00E41DB1" w:rsidRDefault="00E41DB1" w:rsidP="00952C67">
      <w:pPr>
        <w:rPr>
          <w:b/>
        </w:rPr>
      </w:pPr>
      <w:r>
        <w:t xml:space="preserve">Odevzdání TECHNICKÉ DOKUMENTACE JE DO  </w:t>
      </w:r>
      <w:proofErr w:type="gramStart"/>
      <w:r w:rsidRPr="00E41DB1">
        <w:rPr>
          <w:b/>
        </w:rPr>
        <w:t>1.6. 2021</w:t>
      </w:r>
      <w:proofErr w:type="gramEnd"/>
    </w:p>
    <w:p w:rsidR="00952C67" w:rsidRDefault="00E41DB1" w:rsidP="00952C67">
      <w:pPr>
        <w:rPr>
          <w:b/>
        </w:rPr>
      </w:pPr>
      <w:r>
        <w:rPr>
          <w:b/>
        </w:rPr>
        <w:t>Praktická zkouška 9. – 10. 6. 2021</w:t>
      </w:r>
    </w:p>
    <w:p w:rsidR="00952C67" w:rsidRPr="00952C67" w:rsidRDefault="00952C67" w:rsidP="00952C67">
      <w:pPr>
        <w:rPr>
          <w:b/>
        </w:rPr>
      </w:pPr>
      <w:r w:rsidRPr="00952C67">
        <w:rPr>
          <w:b/>
        </w:rPr>
        <w:t xml:space="preserve">Praktická zkouška se skládá ze dvou částí: </w:t>
      </w:r>
    </w:p>
    <w:p w:rsidR="00952C67" w:rsidRDefault="00952C67" w:rsidP="00952C67">
      <w:r w:rsidRPr="00952C67">
        <w:rPr>
          <w:b/>
        </w:rPr>
        <w:t>● Část A</w:t>
      </w:r>
      <w:r>
        <w:t xml:space="preserve"> – zhotovení konkrétní masky filmové anebo dobového filmového </w:t>
      </w:r>
      <w:proofErr w:type="spellStart"/>
      <w:r>
        <w:t>náhlavce</w:t>
      </w:r>
      <w:proofErr w:type="spellEnd"/>
      <w:r>
        <w:t xml:space="preserve">  – 120 hodin</w:t>
      </w:r>
    </w:p>
    <w:p w:rsidR="00952C67" w:rsidRDefault="00952C67" w:rsidP="00952C67">
      <w:r w:rsidRPr="00952C67">
        <w:rPr>
          <w:b/>
        </w:rPr>
        <w:t xml:space="preserve">● Část B </w:t>
      </w:r>
      <w:r>
        <w:t xml:space="preserve">– 1 den, 3 hodiny: ▪ vytvoření dámského filmového účesu na paruce anebo z vlastních vlasů na modelu (výběr ze dvou historických období – losování) </w:t>
      </w:r>
    </w:p>
    <w:p w:rsidR="00952C67" w:rsidRDefault="00952C67" w:rsidP="00952C67">
      <w:r>
        <w:t xml:space="preserve">▪ vytvoření (líčení) masky z témat 1 až 4 – dle dohody s učiteli odborného výcviku </w:t>
      </w:r>
    </w:p>
    <w:p w:rsidR="000F79A4" w:rsidRDefault="00952C67" w:rsidP="00952C67">
      <w:r>
        <w:t>▪ vytvoření účesu z vlastních vlasů (na modelu) s použitím vlasových doplňků (slavnostní, extravagantní včetně líčení) – dle dohody s učiteli odborného výcviku.</w:t>
      </w:r>
    </w:p>
    <w:p w:rsidR="00952C67" w:rsidRDefault="00952C67" w:rsidP="00952C67"/>
    <w:p w:rsidR="00952C67" w:rsidRDefault="00952C67" w:rsidP="00952C67">
      <w:pPr>
        <w:jc w:val="both"/>
      </w:pPr>
      <w:r>
        <w:t xml:space="preserve">Škola zajistí prostory a potřebné vybavení pro konání praktické zkoušky. Praktická zkouška se může konat jak ve škole, kde se žáci vzdělávali, tak i na pracovišti jiných osob, kde se koná praktické vyučování na základě dohody uzavřené mezi právnickou osobou, která vykonává činnost školy, a touto osobou. Hodnocení a klasifikace praktické zkoušky probíhá v souladu s pravidly, která jsou součástí jednotného zadání. </w:t>
      </w:r>
    </w:p>
    <w:p w:rsidR="00952C67" w:rsidRDefault="00952C67" w:rsidP="00952C67">
      <w:pPr>
        <w:jc w:val="both"/>
      </w:pPr>
      <w:r>
        <w:t>V průběhu zkoušky je žák povinen dodržovat předpisy BOZP, požární a hygienické předpisy a používat předepsané osobní ochranné prostředky</w:t>
      </w:r>
    </w:p>
    <w:p w:rsidR="00952C67" w:rsidRDefault="00952C67" w:rsidP="00952C67">
      <w:pPr>
        <w:jc w:val="both"/>
      </w:pPr>
    </w:p>
    <w:p w:rsidR="00952C67" w:rsidRDefault="00952C67" w:rsidP="00952C67">
      <w:pPr>
        <w:jc w:val="both"/>
      </w:pPr>
    </w:p>
    <w:p w:rsidR="00952C67" w:rsidRPr="00952C67" w:rsidRDefault="00952C67" w:rsidP="00952C67">
      <w:pPr>
        <w:jc w:val="both"/>
        <w:rPr>
          <w:b/>
        </w:rPr>
      </w:pPr>
      <w:r w:rsidRPr="00952C67">
        <w:rPr>
          <w:b/>
        </w:rPr>
        <w:t>Část A</w:t>
      </w:r>
    </w:p>
    <w:p w:rsidR="00952C67" w:rsidRPr="00952C67" w:rsidRDefault="00952C67" w:rsidP="00952C67">
      <w:pPr>
        <w:jc w:val="both"/>
        <w:rPr>
          <w:b/>
        </w:rPr>
      </w:pPr>
      <w:r w:rsidRPr="00952C67">
        <w:rPr>
          <w:b/>
        </w:rPr>
        <w:t xml:space="preserve"> Technická dokumentace</w:t>
      </w:r>
    </w:p>
    <w:p w:rsidR="00952C67" w:rsidRDefault="00952C67" w:rsidP="00952C67">
      <w:pPr>
        <w:jc w:val="both"/>
      </w:pPr>
      <w:r>
        <w:t xml:space="preserve"> Na úvodní straně dokumentu práce musí být uvedeny tyto náležitosti: </w:t>
      </w:r>
    </w:p>
    <w:p w:rsidR="00952C67" w:rsidRDefault="00952C67" w:rsidP="00952C67">
      <w:pPr>
        <w:jc w:val="both"/>
      </w:pPr>
      <w:r>
        <w:t xml:space="preserve">● Název a adresa školy </w:t>
      </w:r>
    </w:p>
    <w:p w:rsidR="00952C67" w:rsidRDefault="00952C67" w:rsidP="00952C67">
      <w:pPr>
        <w:jc w:val="both"/>
      </w:pPr>
      <w:r>
        <w:t xml:space="preserve">● Název a adresa pracoviště odborného výcviku </w:t>
      </w:r>
    </w:p>
    <w:p w:rsidR="00952C67" w:rsidRDefault="00952C67" w:rsidP="00952C67">
      <w:pPr>
        <w:jc w:val="both"/>
      </w:pPr>
      <w:r>
        <w:t xml:space="preserve">● Jméno a příjmení žáka </w:t>
      </w:r>
    </w:p>
    <w:p w:rsidR="00952C67" w:rsidRDefault="00952C67" w:rsidP="00952C67">
      <w:pPr>
        <w:jc w:val="both"/>
      </w:pPr>
      <w:r>
        <w:t xml:space="preserve">● Název závěrečné práce </w:t>
      </w:r>
    </w:p>
    <w:p w:rsidR="00952C67" w:rsidRDefault="00952C67" w:rsidP="00952C67">
      <w:pPr>
        <w:jc w:val="both"/>
      </w:pPr>
      <w:r>
        <w:t xml:space="preserve">● Kód a název oboru vzdělání </w:t>
      </w:r>
    </w:p>
    <w:p w:rsidR="00952C67" w:rsidRDefault="00952C67" w:rsidP="00952C67">
      <w:pPr>
        <w:jc w:val="both"/>
      </w:pPr>
      <w:r>
        <w:t xml:space="preserve">● Jméno učitele odborného výcviku </w:t>
      </w:r>
    </w:p>
    <w:p w:rsidR="00952C67" w:rsidRDefault="00952C67" w:rsidP="00952C67">
      <w:pPr>
        <w:jc w:val="both"/>
      </w:pPr>
      <w:r>
        <w:t>● Školní rok a třída</w:t>
      </w:r>
    </w:p>
    <w:p w:rsidR="00952C67" w:rsidRPr="00952C67" w:rsidRDefault="00952C67" w:rsidP="00952C67">
      <w:pPr>
        <w:jc w:val="both"/>
        <w:rPr>
          <w:b/>
        </w:rPr>
      </w:pPr>
      <w:r w:rsidRPr="00952C67">
        <w:rPr>
          <w:b/>
        </w:rPr>
        <w:t xml:space="preserve">Dokumentace musí obsahovat tyto náležitosti: </w:t>
      </w:r>
    </w:p>
    <w:p w:rsidR="00531561" w:rsidRDefault="00531561" w:rsidP="00952C67">
      <w:pPr>
        <w:jc w:val="both"/>
      </w:pPr>
      <w:r>
        <w:lastRenderedPageBreak/>
        <w:t>historické zj</w:t>
      </w:r>
      <w:r w:rsidR="00952C67">
        <w:t xml:space="preserve">ištění </w:t>
      </w:r>
    </w:p>
    <w:p w:rsidR="00531561" w:rsidRDefault="00531561" w:rsidP="00952C67">
      <w:pPr>
        <w:jc w:val="both"/>
      </w:pPr>
      <w:r>
        <w:t>● výtvarný</w:t>
      </w:r>
      <w:r w:rsidR="00952C67">
        <w:t xml:space="preserve"> návrh </w:t>
      </w:r>
    </w:p>
    <w:p w:rsidR="00531561" w:rsidRDefault="00531561" w:rsidP="00952C67">
      <w:pPr>
        <w:jc w:val="both"/>
      </w:pPr>
      <w:r>
        <w:t>● technický vý</w:t>
      </w:r>
      <w:r w:rsidR="00952C67">
        <w:t>kres</w:t>
      </w:r>
    </w:p>
    <w:p w:rsidR="00531561" w:rsidRDefault="00952C67" w:rsidP="00952C67">
      <w:pPr>
        <w:jc w:val="both"/>
      </w:pPr>
      <w:r>
        <w:t xml:space="preserve"> ● rozpis použitého materiálu </w:t>
      </w:r>
    </w:p>
    <w:p w:rsidR="00531561" w:rsidRDefault="00952C67" w:rsidP="00952C67">
      <w:pPr>
        <w:jc w:val="both"/>
      </w:pPr>
      <w:r>
        <w:t>● pop</w:t>
      </w:r>
      <w:r w:rsidR="00531561">
        <w:t>is technolog</w:t>
      </w:r>
      <w:r>
        <w:t xml:space="preserve">ického postupu, včetně použitého materiálu </w:t>
      </w:r>
    </w:p>
    <w:p w:rsidR="00531561" w:rsidRDefault="00952C67" w:rsidP="00952C67">
      <w:pPr>
        <w:jc w:val="both"/>
      </w:pPr>
      <w:r>
        <w:t>● seznam použité literatury, fotodokumentace</w:t>
      </w:r>
    </w:p>
    <w:p w:rsidR="00952C67" w:rsidRDefault="00952C67" w:rsidP="00531561">
      <w:pPr>
        <w:tabs>
          <w:tab w:val="left" w:pos="3030"/>
        </w:tabs>
        <w:jc w:val="both"/>
      </w:pPr>
      <w:r>
        <w:t xml:space="preserve"> ● zásady bezpečnosti práce</w:t>
      </w:r>
      <w:r w:rsidR="00531561">
        <w:tab/>
      </w:r>
    </w:p>
    <w:p w:rsidR="00531561" w:rsidRDefault="00531561" w:rsidP="00531561">
      <w:pPr>
        <w:tabs>
          <w:tab w:val="left" w:pos="3030"/>
        </w:tabs>
        <w:jc w:val="both"/>
      </w:pPr>
    </w:p>
    <w:p w:rsidR="00531561" w:rsidRPr="00985550" w:rsidRDefault="00531561" w:rsidP="00531561">
      <w:pPr>
        <w:tabs>
          <w:tab w:val="left" w:pos="3030"/>
        </w:tabs>
        <w:jc w:val="both"/>
        <w:rPr>
          <w:b/>
        </w:rPr>
      </w:pPr>
      <w:r w:rsidRPr="00985550">
        <w:rPr>
          <w:b/>
        </w:rPr>
        <w:t xml:space="preserve">Osnova technické dokumentace: </w:t>
      </w:r>
    </w:p>
    <w:p w:rsidR="00531561" w:rsidRPr="00985550" w:rsidRDefault="00531561" w:rsidP="00531561">
      <w:pPr>
        <w:tabs>
          <w:tab w:val="left" w:pos="3030"/>
        </w:tabs>
        <w:jc w:val="both"/>
        <w:rPr>
          <w:b/>
        </w:rPr>
      </w:pPr>
      <w:r w:rsidRPr="00985550">
        <w:rPr>
          <w:b/>
        </w:rPr>
        <w:t xml:space="preserve">Část písemná </w:t>
      </w:r>
    </w:p>
    <w:p w:rsidR="00F77B98" w:rsidRDefault="00F77B98" w:rsidP="00531561">
      <w:pPr>
        <w:tabs>
          <w:tab w:val="left" w:pos="3030"/>
        </w:tabs>
        <w:jc w:val="both"/>
      </w:pPr>
      <w:r>
        <w:t>● zadání popis zhotoveného díla, historické zjištění, charakteristika příslušného období</w:t>
      </w:r>
    </w:p>
    <w:p w:rsidR="00985550" w:rsidRDefault="00985550" w:rsidP="00985550">
      <w:pPr>
        <w:pStyle w:val="Odstavecseseznamem"/>
        <w:numPr>
          <w:ilvl w:val="0"/>
          <w:numId w:val="1"/>
        </w:numPr>
        <w:tabs>
          <w:tab w:val="left" w:pos="3030"/>
        </w:tabs>
        <w:jc w:val="both"/>
      </w:pPr>
      <w:r>
        <w:t>materiály použité při zhotovení díla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 ● zvolené technologické postupy 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● výtvarný návrh 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● technický výkres 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● Seznam použité literatury </w:t>
      </w:r>
    </w:p>
    <w:p w:rsidR="00985550" w:rsidRDefault="00985550" w:rsidP="00531561">
      <w:pPr>
        <w:tabs>
          <w:tab w:val="left" w:pos="3030"/>
        </w:tabs>
        <w:jc w:val="both"/>
      </w:pPr>
      <w:r>
        <w:t>● zásady bezpečnosti práce</w:t>
      </w:r>
    </w:p>
    <w:p w:rsidR="00985550" w:rsidRDefault="00985550" w:rsidP="00531561">
      <w:pPr>
        <w:tabs>
          <w:tab w:val="left" w:pos="3030"/>
        </w:tabs>
        <w:jc w:val="both"/>
      </w:pPr>
    </w:p>
    <w:p w:rsidR="00985550" w:rsidRPr="00985550" w:rsidRDefault="00985550" w:rsidP="00531561">
      <w:pPr>
        <w:tabs>
          <w:tab w:val="left" w:pos="3030"/>
        </w:tabs>
        <w:jc w:val="both"/>
        <w:rPr>
          <w:b/>
        </w:rPr>
      </w:pPr>
      <w:r w:rsidRPr="00985550">
        <w:rPr>
          <w:b/>
        </w:rPr>
        <w:t xml:space="preserve">Část obrazová </w:t>
      </w:r>
    </w:p>
    <w:p w:rsidR="00985550" w:rsidRDefault="00985550" w:rsidP="00531561">
      <w:pPr>
        <w:tabs>
          <w:tab w:val="left" w:pos="3030"/>
        </w:tabs>
        <w:jc w:val="both"/>
      </w:pPr>
      <w:r>
        <w:t>● fotodokumentace jednotlivých pracovních fází včetně doplňujících textů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Dokumentace má jednotný formát A4, musí být svázaná a podepsaná učitelem odborného výcviku Dobové filmové </w:t>
      </w:r>
      <w:proofErr w:type="spellStart"/>
      <w:r>
        <w:t>náhlavce</w:t>
      </w:r>
      <w:proofErr w:type="spellEnd"/>
      <w:r>
        <w:t xml:space="preserve"> - zhotovení konkrétního díla</w:t>
      </w:r>
    </w:p>
    <w:p w:rsidR="00985550" w:rsidRDefault="007D0512" w:rsidP="00531561">
      <w:pPr>
        <w:tabs>
          <w:tab w:val="left" w:pos="3030"/>
        </w:tabs>
        <w:jc w:val="both"/>
      </w:pPr>
      <w:r>
        <w:t>Doporučený</w:t>
      </w:r>
      <w:r w:rsidR="00985550" w:rsidRPr="00985550">
        <w:t xml:space="preserve"> postup</w:t>
      </w:r>
      <w:r w:rsidR="00985550">
        <w:t xml:space="preserve"> 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Vytvoření výtvarného návrhu 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● výběr vhodného materiálu 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● příprava a zpracování materiálu </w:t>
      </w:r>
    </w:p>
    <w:p w:rsidR="00985550" w:rsidRDefault="00985550" w:rsidP="00531561">
      <w:pPr>
        <w:tabs>
          <w:tab w:val="left" w:pos="3030"/>
        </w:tabs>
        <w:jc w:val="both"/>
      </w:pPr>
      <w:r>
        <w:t xml:space="preserve">● zhotovení konkrétního díla </w:t>
      </w:r>
    </w:p>
    <w:p w:rsidR="00985550" w:rsidRDefault="00985550" w:rsidP="00531561">
      <w:pPr>
        <w:tabs>
          <w:tab w:val="left" w:pos="3030"/>
        </w:tabs>
        <w:jc w:val="both"/>
      </w:pPr>
      <w:r>
        <w:t>● konečná úprava díla</w:t>
      </w:r>
    </w:p>
    <w:p w:rsidR="00985550" w:rsidRDefault="00985550" w:rsidP="00531561">
      <w:pPr>
        <w:tabs>
          <w:tab w:val="left" w:pos="3030"/>
        </w:tabs>
        <w:jc w:val="both"/>
      </w:pPr>
    </w:p>
    <w:p w:rsidR="00985550" w:rsidRDefault="00985550" w:rsidP="00531561">
      <w:pPr>
        <w:tabs>
          <w:tab w:val="left" w:pos="3030"/>
        </w:tabs>
        <w:jc w:val="both"/>
        <w:rPr>
          <w:b/>
        </w:rPr>
      </w:pPr>
      <w:r w:rsidRPr="00985550">
        <w:rPr>
          <w:b/>
        </w:rPr>
        <w:t>Část B</w:t>
      </w:r>
    </w:p>
    <w:p w:rsidR="00906112" w:rsidRDefault="00906112" w:rsidP="00531561">
      <w:pPr>
        <w:tabs>
          <w:tab w:val="left" w:pos="3030"/>
        </w:tabs>
        <w:jc w:val="both"/>
      </w:pPr>
      <w:r>
        <w:t>Vytvoření dámského filmového ú</w:t>
      </w:r>
      <w:r w:rsidR="00985550">
        <w:t>česu na paruce anebo</w:t>
      </w:r>
      <w:r>
        <w:t xml:space="preserve"> z vlastních vlasů na modelu </w:t>
      </w:r>
      <w:r>
        <w:br/>
        <w:t>vý</w:t>
      </w:r>
      <w:r w:rsidR="00985550">
        <w:t>běr ze dvou historick</w:t>
      </w:r>
      <w:r>
        <w:t xml:space="preserve">ých období </w:t>
      </w:r>
    </w:p>
    <w:p w:rsidR="00906112" w:rsidRDefault="00906112" w:rsidP="00531561">
      <w:pPr>
        <w:tabs>
          <w:tab w:val="left" w:pos="3030"/>
        </w:tabs>
        <w:jc w:val="both"/>
      </w:pPr>
      <w:r>
        <w:lastRenderedPageBreak/>
        <w:t>Vytvoření (líčení) masky z témat 1 – 4</w:t>
      </w:r>
    </w:p>
    <w:p w:rsidR="00985550" w:rsidRDefault="00906112" w:rsidP="00531561">
      <w:pPr>
        <w:tabs>
          <w:tab w:val="left" w:pos="3030"/>
        </w:tabs>
        <w:jc w:val="both"/>
      </w:pPr>
      <w:r>
        <w:t>Vytvoření účesu z vlastních vlasů s použitím vlasových doplňků (slavnostní, extravagantní – včetně líčení)</w:t>
      </w:r>
      <w:r w:rsidR="00985550">
        <w:t xml:space="preserve"> dle dohody s učiteli odborného v</w:t>
      </w:r>
      <w:r w:rsidR="007D0512">
        <w:t>ý</w:t>
      </w:r>
      <w:r w:rsidR="00985550">
        <w:t>cviku</w:t>
      </w:r>
      <w:bookmarkStart w:id="0" w:name="_GoBack"/>
      <w:bookmarkEnd w:id="0"/>
    </w:p>
    <w:sectPr w:rsidR="0098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F5"/>
    <w:multiLevelType w:val="hybridMultilevel"/>
    <w:tmpl w:val="5BBA41F0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7"/>
    <w:rsid w:val="000F79A4"/>
    <w:rsid w:val="00531561"/>
    <w:rsid w:val="007D0512"/>
    <w:rsid w:val="00906112"/>
    <w:rsid w:val="00952C67"/>
    <w:rsid w:val="00985550"/>
    <w:rsid w:val="00E41DB1"/>
    <w:rsid w:val="00F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B707"/>
  <w15:chartTrackingRefBased/>
  <w15:docId w15:val="{9CEC8591-F285-4B6A-BCFC-5841E632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Zajícová Marie</dc:creator>
  <cp:keywords/>
  <dc:description/>
  <cp:lastModifiedBy>Poesová Marie</cp:lastModifiedBy>
  <cp:revision>2</cp:revision>
  <dcterms:created xsi:type="dcterms:W3CDTF">2021-03-02T12:10:00Z</dcterms:created>
  <dcterms:modified xsi:type="dcterms:W3CDTF">2021-03-02T17:59:00Z</dcterms:modified>
</cp:coreProperties>
</file>